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9" w:type="dxa"/>
        <w:tblCellSpacing w:w="15" w:type="dxa"/>
        <w:tblInd w:w="-859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5095"/>
      </w:tblGrid>
      <w:tr w:rsidR="00DA2984" w14:paraId="16498AA4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5136BE" w14:textId="77777777" w:rsidR="00DA2984" w:rsidRDefault="00DA2984">
            <w:pPr>
              <w:spacing w:after="30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ADD823" w14:textId="77777777" w:rsidR="00DA2984" w:rsidRDefault="00DA2984">
            <w:pPr>
              <w:spacing w:after="30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Ответ</w:t>
            </w:r>
          </w:p>
        </w:tc>
      </w:tr>
      <w:tr w:rsidR="00DA2984" w14:paraId="3FAF1C2C" w14:textId="77777777" w:rsidTr="00DA2984">
        <w:trPr>
          <w:trHeight w:val="146"/>
          <w:tblCellSpacing w:w="15" w:type="dxa"/>
        </w:trPr>
        <w:tc>
          <w:tcPr>
            <w:tcW w:w="8839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5861DD" w14:textId="77777777" w:rsidR="00DA2984" w:rsidRDefault="00DA2984">
            <w:pPr>
              <w:spacing w:after="30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Карта ребенка</w:t>
            </w:r>
          </w:p>
        </w:tc>
      </w:tr>
      <w:tr w:rsidR="00DA2984" w14:paraId="0C4EB2DE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D8A95D" w14:textId="77777777" w:rsidR="00DA2984" w:rsidRDefault="00DA2984">
            <w:pPr>
              <w:spacing w:after="30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Как правильно выбирать ту или иную категорию детей?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E6256A" w14:textId="77777777" w:rsidR="00DA2984" w:rsidRDefault="00DA2984">
            <w:pPr>
              <w:spacing w:after="30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зависимости от того, какой осмотр необходимо проводить, нужно и выбирать соответствующую категорию.</w:t>
            </w:r>
          </w:p>
          <w:p w14:paraId="7535F1B3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При выборе категории необходимо руководствоваться Федеральными законами об основных и дополнительных гарантиях прав ребенка, а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так же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приказами и распоряжениями Министерства здравоохранения РФ.</w:t>
            </w:r>
          </w:p>
          <w:p w14:paraId="318667F3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Если у Вас есть сомнения по правильности выбора той или иной категории, следует обратиться либо в орган управления​ здравоохранения субъекта либо в профильный департамент Министерства здравоохранения РФ за разъяснениями</w:t>
            </w:r>
          </w:p>
        </w:tc>
      </w:tr>
      <w:tr w:rsidR="00DA2984" w14:paraId="18C4FCEA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309D1B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Как исправить некорректные данные:</w:t>
            </w:r>
          </w:p>
          <w:p w14:paraId="5E07DFF6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— поле «Дата рождения»</w:t>
            </w:r>
          </w:p>
          <w:p w14:paraId="6F27C152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— ​​статус ребенка</w:t>
            </w:r>
          </w:p>
          <w:p w14:paraId="633068A3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— ребенок выбыл</w:t>
            </w:r>
          </w:p>
          <w:p w14:paraId="532B2D2D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введенные в карту ребенка?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70E9C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Данные значения корректировке не подлежат. При необходимости исправить данные значения следует заблокировать карту ребенка и создать новую</w:t>
            </w:r>
          </w:p>
        </w:tc>
      </w:tr>
      <w:tr w:rsidR="00DA2984" w14:paraId="75603D5A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76862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Невозможно  блокировать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карту ребенка.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При нажатии кнопки «к блокировке», вводе причины блокировки отображается сообщение «невозможно сохранить карту».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DC6D76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Статус карты ребенка может быть «Карта заполнена не полностью».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Заполните все поля: укажите категорию ребенка.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Сохраните карту</w:t>
            </w:r>
          </w:p>
        </w:tc>
      </w:tr>
      <w:tr w:rsidR="00DA2984" w14:paraId="5CD4D640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1E9EB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Проблема по созданию новой карты ребенка.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При выборе добавить карту выбираем форму карты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( ребенок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сирота или несовершеннолетний ), потом нажимаем открыть, но  программа никак не реагирует все остается как есть новая карта не открывается.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Карты обследований тоже не загружаются, либо отображается белый экран.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BB46B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Следует проверить версию браузера. Для работы в закрытых порталах с доступом по сертификату следует использовать следующие браузеры: Internet Explorer 8+, Google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Chrome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не старше 25 версии,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Crypto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 Fox</w:t>
            </w:r>
          </w:p>
          <w:p w14:paraId="4094C6D4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Дистрибутив текущей версии,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осно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​ванной 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FireFox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17, расположен</w:t>
            </w:r>
            <w:hyperlink r:id="rId5" w:tgtFrame="_blank" w:history="1">
              <w:r>
                <w:rPr>
                  <w:rStyle w:val="a9"/>
                  <w:rFonts w:ascii="Arial" w:hAnsi="Arial" w:cs="Arial"/>
                  <w:color w:val="555555"/>
                </w:rPr>
                <w:t> по адресу</w:t>
              </w:r>
            </w:hyperlink>
            <w:r>
              <w:rPr>
                <w:rFonts w:ascii="Arial" w:hAnsi="Arial" w:cs="Arial"/>
                <w:color w:val="555555"/>
                <w:sz w:val="20"/>
                <w:szCs w:val="20"/>
              </w:rPr>
              <w:t> либо на официальном </w:t>
            </w:r>
            <w:hyperlink r:id="rId6" w:tgtFrame="_blank" w:history="1">
              <w:r>
                <w:rPr>
                  <w:rStyle w:val="a9"/>
                  <w:rFonts w:ascii="Arial" w:hAnsi="Arial" w:cs="Arial"/>
                  <w:color w:val="555555"/>
                </w:rPr>
                <w:t>сайте.</w:t>
              </w:r>
            </w:hyperlink>
          </w:p>
          <w:p w14:paraId="269C7F85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Если версия Вашего браузера соответствует требованиям, то нажмите F10 на панели управления выберите Сервис и проверьте наличие отметки Просмотр в режиме совместимости. Если отметка присутствует, то уберите ее.​</w:t>
            </w:r>
          </w:p>
        </w:tc>
      </w:tr>
      <w:tr w:rsidR="00DA2984" w14:paraId="6A715914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2C334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Как внести в федеральной программе диспансеризации детей –сирот, детей прошедших диспансеризацию​?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84FC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Работник ЛПУ заходит в систему, добавляет ребенка:</w:t>
            </w:r>
          </w:p>
          <w:p w14:paraId="17D9AAF6" w14:textId="77777777" w:rsidR="00DA2984" w:rsidRDefault="00DA2984" w:rsidP="00DA29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5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выбирает статус ребенка (карты диспансеризации);</w:t>
            </w:r>
          </w:p>
          <w:p w14:paraId="14806A39" w14:textId="77777777" w:rsidR="00DA2984" w:rsidRDefault="00DA2984" w:rsidP="00DA29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5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в карте вносит данные, сохраняет карту ребенка;</w:t>
            </w:r>
          </w:p>
          <w:p w14:paraId="1D77D1CB" w14:textId="77777777" w:rsidR="00DA2984" w:rsidRDefault="00DA2984" w:rsidP="00DA29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5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добавляет карту диспансеризации или карту осмотра;</w:t>
            </w:r>
          </w:p>
          <w:p w14:paraId="18B81E5B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если неверно указана планируемая дата диспансеризации или допущены ошибки, то следует помечать к блокировке и администратор системы блокирует.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Пока одна карта диспансеризации открыта — вторую создать нельзя.</w:t>
            </w:r>
          </w:p>
        </w:tc>
      </w:tr>
      <w:tr w:rsidR="00DA2984" w14:paraId="1B2CCF88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73542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Для чего нужно бронировать карту?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0D1C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Механизм бронирования введён во избежание конфликтов при редактировании карт ребёнка 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Все созданные карты автоматически считаются ничейными.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Для того, чтобы начать редактировать карту ребёнка, необходимо нажать кнопку «Бронировать».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Когда редактирование завершено рекомендуется самостоятельно освободить карту, нажав кнопку «Снять бронь».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При создании карты ребёнка автоматически бронируются на ЛПУ сотрудника, который сохранил карту.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Снять бронь может только тот, кто забронировал карту и ваш региональный ОУЗ.</w:t>
            </w:r>
          </w:p>
        </w:tc>
      </w:tr>
      <w:tr w:rsidR="00DA2984" w14:paraId="7609178C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26136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 вхожу в систему как пользователь для ведения карт детей инвалидов и несовершеннолетних.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когда я ввожу адрес ребенка он открывает только 8 адресов.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Ввести адрес самостоятельно сервис не позволяет, а выбрать не из чего.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F80F1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При заполнении населённых пунктов и улиц теперь необходимо пользоваться ручным вводом с поиском.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Значения будут сохраняться только при выборе их из поиска.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Поиск населённых пунктов происходит в рамках субъекта РФ пользователя, улиц — в рамках выбранного населённого пункта.</w:t>
            </w:r>
          </w:p>
          <w:p w14:paraId="4D66A65D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​Следует вводить конечный населенный пункт (название деревни или города).</w:t>
            </w:r>
          </w:p>
        </w:tc>
      </w:tr>
      <w:tr w:rsidR="00DA2984" w14:paraId="34664165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D946E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нашем городе есть населенные пункты, при указании адреса, в классификаторе программы их нет.​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82CFB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Справочник адресов системы синхронизируется с базой КЛАДР.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КЛАДР (классификатор адресов Российской Федерации)​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Проверьте наличие вашего адреса в КЛАДР</w:t>
            </w:r>
          </w:p>
        </w:tc>
      </w:tr>
      <w:tr w:rsidR="00DA2984" w14:paraId="4F097A68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E78AD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Как можно запланировать диспансеризацию несовершеннолетнему.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Кнопка «планировать» отсутствует для несовершеннолетнего, но есть кнопка «добавить»?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C6616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Если указан статус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ребенка  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несовершеннолетний. Для детей с таким статусом не предусмотрена диспансеризация. Именно поэтому и отсутствует кнопка «Планирование». Для таких детей предусмотрены только осмотры, которые добавляются через кнопку «Добавить».</w:t>
            </w:r>
          </w:p>
          <w:p w14:paraId="67946E15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Если Вам необходима именно диспансеризация — следует заблокировать карту ребенка предварительно изменив в ней СНИЛС (если он там был указан). После этого создать новую карту ребенка со статусом — ребенок-сирота. В этом случае появиться возможность добавлять карты диспансеризации через кнопку «Планирование». ​</w:t>
            </w:r>
          </w:p>
          <w:p w14:paraId="44501384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В случае ​если не удается добавить новую карту ребенка, после блокировки ошибочной следует создавать новую карту ребенка с нужным статусом, для возможности сохранения карты в конце ФИО и номера свидетельства о рождении необходимо проставлять символы звездочек (*).</w:t>
            </w:r>
          </w:p>
        </w:tc>
      </w:tr>
      <w:tr w:rsidR="00DA2984" w14:paraId="1E5058A3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A9BE4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Как поменять категорию с «несовершеннолетнего» на «сироту»?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F46841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Категорию «Несовершеннолетний» нельзя поменять на категорию — ребенок — сирота. Только заблокировать имеющуюся карту и добавить новую.</w:t>
            </w:r>
          </w:p>
        </w:tc>
      </w:tr>
      <w:tr w:rsidR="00DA2984" w14:paraId="28CD366A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652296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Карта ребенка заполнена​ (статус «заблокирована для изменений» или «заполнена не полностью» НЕ стоит). Во вкладке «Карты» есть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только  утвержденные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или заблокированные карты,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однако кнопки «Добавить» и «Планировать» нет.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EC7EE7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Кнопки «Добавить» и «Планировать» появятся после того, как вы забронируете карту.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Нажмите «Бронировать» и введите необходимые изменения. Закончив работу с картой не забудьте разбронировать карту, нажав кнопку «Снять бронь».</w:t>
            </w:r>
          </w:p>
        </w:tc>
      </w:tr>
      <w:tr w:rsidR="00DA2984" w14:paraId="436A55EB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AD59D2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 могу набрать карту ребенка, который в 2010 году был осмотрен и занесен в эту программу другим лечебным учреждением. ​</w:t>
            </w:r>
          </w:p>
          <w:p w14:paraId="0C5BBAEA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Набрать этого ребенка тоже не могу, т.к. программа пишет, что такой ​ребенок уже есть в программе.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1E4C8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Изменить данные в карте ребёнка может любой пользователь внутри региона. Смотреть и редактировать карты обследований может только пользователь той организации, в которой была заведена карта обследований.</w:t>
            </w:r>
          </w:p>
        </w:tc>
      </w:tr>
      <w:tr w:rsidR="00DA2984" w14:paraId="1E858697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6EFCC6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Ребёнок выбыл из места постоянного пребывания, нет кнопки «Планирование»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4210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Если ребенок выбыл из места постоянного пребывания, то карту диспансеризации создать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не возможно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. Только карту осмотра.​</w:t>
            </w:r>
          </w:p>
          <w:p w14:paraId="3FD4E9DB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Чтобы завести карты диспансеризации, необходимо создать новую карту данного ребёнка. В «новой» карте ребенка будут другими значения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lastRenderedPageBreak/>
              <w:t xml:space="preserve">полей во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вкладке  «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>Место нахождение и образование». ​</w:t>
            </w:r>
          </w:p>
          <w:p w14:paraId="661C5365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Такие операции необходимо проводить только для карт детей, которым успели заполнить поле «ребенок выбыл» до обновления системы.</w:t>
            </w:r>
          </w:p>
          <w:p w14:paraId="67B8258D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На данный момент функционал «выбыл» исключен из системы,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если ребенок выбыл, необходимо всего лишь внести изменения во вкладке «Место нахождение и образование» и заведенные после этого карты обследований будут относиться новому месту нахождению ребенка.</w:t>
            </w:r>
          </w:p>
        </w:tc>
      </w:tr>
      <w:tr w:rsidR="00DA2984" w14:paraId="0BEBBFB2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8905B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ЛПУ пробует завести новую карту ребенка со звездочками.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Как в этом случае на следующий год искать этого ребенка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ACA2BB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При заполнении полей «Фамилия», «Имя» и «Отчество» в параметрах фильтра допускается указывать даже одну или несколько букв, содержащихся в слове, а не всё слово целиком, таким образом, поиск будет произведен и без указания символов «звездочек» в полях параметров фильтра. Все поля поиска не зависят от регистра.</w:t>
            </w:r>
          </w:p>
        </w:tc>
      </w:tr>
      <w:tr w:rsidR="00DA2984" w14:paraId="6AE8197F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25C862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Планируем блокировать карту ребенка, чтобы создать от имени своего ЛПУ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8544B3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Чтобы завести для ребенка карты обследований нет необходимости блокировать карту ребенка, даже если карту создавало другой ЛПУ.</w:t>
            </w:r>
          </w:p>
          <w:p w14:paraId="25A94C7D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Бронируйте карту и у вас будет доступ к изменению данных карты ребенка и возможность заведения карт обследований от имени своего ЛПУ. После введения данных не забудьте снять бронь</w:t>
            </w:r>
          </w:p>
        </w:tc>
      </w:tr>
      <w:tr w:rsidR="00DA2984" w14:paraId="5573C171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6FEEB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​В новом​ полисе ОМС отсутствует серия.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При проверке карт обследований появляется сообщение «не все поля заполнены» и отображается поле «серия»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0E58D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Рекомендуется забронировать карту ребенка, заполнить поле «серия» прочерками —- и сохранить карту ребенка.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После введения данных не забудьте снять бронь</w:t>
            </w:r>
          </w:p>
        </w:tc>
      </w:tr>
      <w:tr w:rsidR="00DA2984" w14:paraId="78B2BDE6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0FDDE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Карта ребенка бронирована другим ЛПУ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A8041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Следует обратится в ваш региональный ОУЗ.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У сотрудников ОУЗ существует возможность снятия брони с карты ребенка.</w:t>
            </w:r>
          </w:p>
        </w:tc>
      </w:tr>
      <w:tr w:rsidR="00DA2984" w14:paraId="5EA924FA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2C1A03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При создании карт обследования, после заполнения отсутствует кнопка «предварительный осмотр».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EECFD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Необходимо проверить заполнена ли вкладка Место нахождения и образования (должно быть указано учебное/дошкольное заведение). Если проблема сохранится, необходимо направит обращение в службу технической поддержке и пришлите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скриншо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​​ты карты обследования.</w:t>
            </w:r>
          </w:p>
        </w:tc>
      </w:tr>
      <w:tr w:rsidR="00DA2984" w14:paraId="561A6299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FC86E7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​У всех одинаковые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СНИЛСы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123-456-789-00 даже если не заполнять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D01DF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Проставляется маска для примера, следует стирать и вводить нужный СНИЛС.</w:t>
            </w:r>
          </w:p>
        </w:tc>
      </w:tr>
      <w:tr w:rsidR="00DA2984" w14:paraId="7AA2F34C" w14:textId="77777777" w:rsidTr="00DA2984">
        <w:trPr>
          <w:trHeight w:val="146"/>
          <w:tblCellSpacing w:w="15" w:type="dxa"/>
        </w:trPr>
        <w:tc>
          <w:tcPr>
            <w:tcW w:w="8839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456791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Карта обследования</w:t>
            </w:r>
          </w:p>
        </w:tc>
      </w:tr>
      <w:tr w:rsidR="00DA2984" w14:paraId="33D4E867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5CB1B4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 нас отсутствует кнопка «возврат карты» просим вас вернуть на исправление карты.</w:t>
            </w:r>
          </w:p>
          <w:p w14:paraId="771A3369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​Как возвращать на редактирование карты диспансеризации/обследования/проф. осмотра/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период.осмотра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предвар.осмтра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?</w:t>
            </w:r>
          </w:p>
          <w:p w14:paraId="43332800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Как редактировать утвержденные карты?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924E5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карте ребенка зайдите во вкладку «Карты» и выберите необходимую карту обследования.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Необходимо нажать на кнопку «К возврату» в карте обследования ребенка, ввести причину возврата. Карта будет возвращена на редактирование администратором системы.</w:t>
            </w:r>
          </w:p>
        </w:tc>
      </w:tr>
      <w:tr w:rsidR="00DA2984" w14:paraId="6000795F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E48E1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Отсутствует кнопка «проверить карту»​.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2CA81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Следует заполнить все необходимые поля в карте обследования и сохранить. Вкладки с незаполненными полями выделяются красным.</w:t>
            </w:r>
          </w:p>
          <w:p w14:paraId="6C38F449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​Для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того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что бы кнопка появилась необходимо наличие статуса «Заполнен» или «Возвращен на редактирование».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Кнопка отсутствует при статусе «Заполняется».</w:t>
            </w:r>
          </w:p>
        </w:tc>
      </w:tr>
      <w:tr w:rsidR="00DA2984" w14:paraId="1B89B788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3D1E3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​Отсутствует кнопка «К возврату».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BDACC6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Для пользователя МУ/ЛПУ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В случае если карта отправлена на утверждение или уже утверждена, отсутствует возможность редактировать карту обследования.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Вернуть карту — означает предоставить возможность редактировать карту.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Статус «Заполняется»: означает карту заполняют, редактируют, а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соответственно  отсутствует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кнопка «К возврату».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Статус «Заполнен»: Все поля уже заполнены, но возможность редактировать. Отсутствует кнопка «к возврату».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Статус «на утверждении»: карта на рассмотрении у ОУЗ на утверждении. Отсутствует возможность редактировать — есть кнопка «к возврату».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Далее зависит от ОУЗ:</w:t>
            </w:r>
          </w:p>
          <w:p w14:paraId="139A24FD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Вернул карту — статус «возвращено на редактирование» — нет кнопки «к возврату» (статус «возвращено на редактирование» это одно и то же,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что  статус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«Заполняется» )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 xml:space="preserve">Утвердил карту —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стату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«Утвержден» — нет возможности редактировать — есть кнопка «к возврату»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Если нажать на кнопку «к возврату» и администратор системы вернет карту, статус карты будет — «возвращено на редактирование».</w:t>
            </w:r>
          </w:p>
        </w:tc>
      </w:tr>
      <w:tr w:rsidR="00DA2984" w14:paraId="4781F1C8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52AA09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Ошибка при планирование диспансеризации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При планировании диспансеризации детей-сирот, находящихся в стационарных учреждениях, ошибочно указали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дату  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тд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.. Что делать в этом случае?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51D5A4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Присвоить номер карте диспансеризации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 Нажать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кнопку «к блокировке» с указанием причины.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Как только ошибочную карту диспансеризации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заблокриуют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— завести новую карту диспансеризации.</w:t>
            </w:r>
          </w:p>
          <w:p w14:paraId="597DBB29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Изменить или удалить запланированную карту (которая еще без номера) в наступившем для диспансеризации месяце уже невозможно.</w:t>
            </w:r>
          </w:p>
        </w:tc>
      </w:tr>
      <w:tr w:rsidR="00DA2984" w14:paraId="317EAB39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254FF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Как долго утверждаются карты обследований?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7A5794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Утверждением карт занимается ОУЗ/МИАЦ Вашего региона. По данному вопросу просьба обратиться к ним.</w:t>
            </w:r>
          </w:p>
        </w:tc>
      </w:tr>
      <w:tr w:rsidR="00DA2984" w14:paraId="01B887F3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7B771B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При заполнении карты как правильно? нажимать планирование или добавить карту? в чем разница?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953901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Через «Планирование» заводятся карты диспансеризации, а через кнопку «Добавить» — карты проф. осмотра, периодического осмотра и предварительного осмотра.</w:t>
            </w:r>
          </w:p>
        </w:tc>
      </w:tr>
      <w:tr w:rsidR="00DA2984" w14:paraId="2E284226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442BA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​Отсутствует кнопка «Планирование»​​​ и «Добавить» для карт обследований.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4C60BF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Кнопки «Добавить» и «Планировать» появятся после того, как Вы забронируете карту.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Нажмите «Бронировать» и введите необходимые изменения. Закончив работу с картой не забудьте разбронировать карту, нажав кнопку «Снять бронь».</w:t>
            </w:r>
          </w:p>
        </w:tc>
      </w:tr>
      <w:tr w:rsidR="00DA2984" w14:paraId="746DAF55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7E7F93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 получается создать отчет по детям-сиротам, находящимся в стационарных учреждениях (СУ). В отчет попадают опекаемые дети и усыновленные или с другого СУ. Как получить правильный отчет?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Почему опека не входит в отчет?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Карты заведены, а в отчете не отражаются, как изменить категорию ребёнка?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​​Ошибка при выборе, через расширенный поиск (и в любой отчетной форме):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карты прошедших диспансеризацию детей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находящихся в стационарных учреждениях, выдает карты детей находящихся под опекой.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F10716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Система позволяет менять данные о месте пребывания и образовании у уже созданных карт.</w:t>
            </w:r>
          </w:p>
          <w:p w14:paraId="0DA9CB49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При создании карты обследования (т.е. в момент присвоения ей номера) данные из карты ребёнка сохраняются в карту обследования и уже внутри неё изменению не подлежат.</w:t>
            </w:r>
          </w:p>
          <w:p w14:paraId="45E85F66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При этом Вы можете изменить данные в карте ребёнка и это уже никак не отразится на созданной карте обследования.</w:t>
            </w:r>
          </w:p>
          <w:p w14:paraId="7EA0A883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Это учитывают и аналитика, и поиск карт обследований. Оба раздела используют при работе не данные из карты ребёнка, а данные, которые были сохранены из карты ребёнка в карту обследования в момент создания последней.</w:t>
            </w:r>
          </w:p>
        </w:tc>
      </w:tr>
      <w:tr w:rsidR="00DA2984" w14:paraId="21A19D55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EC58E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Возможно ли удалить из программы карту диспансерного наблюдения ребенка, которую мы заблокировали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из за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допущенной ошибки?​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1C381E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​Карту удалить нельзя. После блокировки можно создать новую</w:t>
            </w:r>
          </w:p>
        </w:tc>
      </w:tr>
      <w:tr w:rsidR="00DA2984" w14:paraId="01FB32C7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1D95D4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При формировании отчетной формы №030-ПО/0-12 в осмотры по несовершеннолетним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( проф.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осмотр)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попал ребенок с 2-мя одинаковыми датами обследования, на данного ребенка созданы 2 карты​.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09B897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​Заблокируйте дубликат карты обследования с указанием причины.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В таком случае она будет исключена из всех аналитических форм и сводок.​</w:t>
            </w:r>
          </w:p>
        </w:tc>
      </w:tr>
      <w:tr w:rsidR="00DA2984" w14:paraId="3C6989B4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D7BF6E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 По ошибке занесли карты обследования не в диспансеризацию детей-сирот, а в профосмотры несовершеннолетних.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D7AF37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Необходимо самостоятельно помечать карты к блокировке, указав причину. Они будут заблокированы администратором системы.</w:t>
            </w:r>
          </w:p>
        </w:tc>
      </w:tr>
      <w:tr w:rsidR="00DA2984" w14:paraId="77DF6932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D4852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При попытке завести карту диспансеризации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в системе отображается ошибка при закрытии/проверке карты ребенка: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«Для данных возрастной группы и вида обследования уже существует утверждённая карта обследования данного ребёнка».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03E21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Если ребенок проходит диспансеризацию в текущем году повторно,​ карту диспансеризации надо добавлять не через «Планирование».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Необходимо найти карту ребенка в разделе «Диспансеризация» — «Карта ребенка» с помощью поиска по ФИО, зайти в карту, перейти в раздел «Карты диспансеризации», нажать на кнопку «Добавить». Текущие карты, которые не закрываются по причине того, что с момента предыдущей диспансеризации прошло менее 1 года можно пометить к блокировке как ошибочные. После того как они будут заблокированы – необходимо будет добавить новую карту описанным способом.</w:t>
            </w:r>
          </w:p>
          <w:p w14:paraId="03052815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У одного ребенка на одну возрастную категорию необходимо планировать только одну карту диспансеризации.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Если для данной возрастной группы у этого ребенка уже была проведена диспансеризация, необходимо в новой карте проставлять следующую возрастную группу (даже если на момент диспансеризации пациенту еще не исполнилось указанное количество лет, но наступит в этом году).</w:t>
            </w:r>
          </w:p>
        </w:tc>
      </w:tr>
      <w:tr w:rsidR="00DA2984" w14:paraId="664F6731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D38C84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​При проверке карты (ребенок-инвалид) отображается сообщение об ошибке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: Среди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классов диагнозов по МКБ-10 отсутствуют некоторые классы болезней, обусловившие инвалидностью,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Как исправить эту ошибку?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C27D57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​Диагноз на вкладке «Диагнозы после» должен соответствовать группе диагнозов, обуславливающей инвалидность во вкладке «Инвалидность». Проверьте их соответствие.</w:t>
            </w:r>
          </w:p>
        </w:tc>
      </w:tr>
      <w:tr w:rsidR="00DA2984" w14:paraId="3CD4A237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6B4EB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Как отправить карту диспансеризации на утверждение?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C76759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Для того, чтобы отправить карту диспансеризации на утверждение, необходимо нажать на кнопку «Проверить карту» в карте диспансеризации. После чего, в случае отсутствия ошибок, нажать на кнопку «Закрыть».</w:t>
            </w:r>
          </w:p>
        </w:tc>
      </w:tr>
      <w:tr w:rsidR="00DA2984" w14:paraId="4AD81685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FEC8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Необходимо завести карты детей сирот. Поскольку, в прошлом году дети проходили осмотр в другом лечебном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учреждении, сначала нужно заблокировать старые анкеты. При введении запроса на блокирование карты, появляется надпись «Невозможно сохранить карту». Пожалуйста, подскажите, как действовать в данном случае.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00C02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Блокировать такие карты не нужно. Необходимо заводить новую карту ребенка в поле ФИО, серия,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номер документа проставить знак * (Например: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Иванов* Иван* Иванович*).</w:t>
            </w:r>
          </w:p>
        </w:tc>
      </w:tr>
      <w:tr w:rsidR="00DA2984" w14:paraId="3A247E10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E4C64E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При введении карты ребенка-сироты XXXXXXXX., была допущена ошибка в дате начала диспансеризации (ошибочно указан 2013 год). Карта заблокирована. Перепланировали диспансеризацию ребенка на июнь 2014 года, в данный момент невозможно создать карту с датой диспансеризации, отличной от планируемой месяцем, т.к. ребенок обследован в мае 2014 года карту вернули на корректировку, но дату изменить невозможно. Просим оказать помощь в решении этой ситуации.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987DF3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Следует заблокировать карту диспансеризации (не карту ребенка) и создавайте новую. При блокировке следует указать корректную причину (например: ошибочно внесена дата диспансеризации).</w:t>
            </w:r>
          </w:p>
        </w:tc>
      </w:tr>
      <w:tr w:rsidR="00DA2984" w14:paraId="20A94DDA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04FACA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​При заполнении карты на ребенка, в окне «Новый медицинский осмотр», где тип осмотра, выбирается только профилактический осмотр, а остальные мы выбрать не можем (предварительный и периодический, они не выбираются).​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15DC17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Это происходит по тому, что не указано образовательное учреждение в карте ребенка на вкладке «Место нахождения и образование». Предварительные и периодические осмотры доступны только в том случае, когда в карте указано образовательное учреждение. Если оно не указано — доступен только профилактический осмотр.</w:t>
            </w:r>
          </w:p>
        </w:tc>
      </w:tr>
      <w:tr w:rsidR="00DA2984" w14:paraId="0FBEEF2E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1C6277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Предлагаются три варианта создания карты: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предварительный ,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профосмотр или периодический. Какой выбрать?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FA208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Профилактические медицинские осмотры несовершеннолетних (далее —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2. Предварительные медицинские осмотры несовершеннолетних (далее —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3. Периодические медицинские осмотры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несовершеннолетних (далее —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      </w:r>
          </w:p>
        </w:tc>
      </w:tr>
      <w:tr w:rsidR="00DA2984" w14:paraId="566911C4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EA6F29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В фильтре состояния карт отсутствует такой статус «утверждена». Отображается​ «заблокировано», «не заблокирована», «заполнена не полностью», «всё».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B73B4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данном фильтре отображаются состояния карт ребенка.</w:t>
            </w:r>
          </w:p>
        </w:tc>
      </w:tr>
      <w:tr w:rsidR="00DA2984" w14:paraId="23711E44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DB6E7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При заполнение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карты профилактического осмотра нет перечня специалистов.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8772F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См.  Приказ №136н от 21.12.2012г. Приложение 1</w:t>
            </w:r>
          </w:p>
        </w:tc>
      </w:tr>
      <w:tr w:rsidR="00DA2984" w14:paraId="65A0C6B5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A2E886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Как выбирать несколько специалистов карте проф. осмотра, а не только педиатра?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BF4402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В Приложении 1 приказа №1346н от 21.12.2012 г. указано, какие специалисты должны провести обследование в зависимости от возрастной категории.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Логика работы системы построена таким же образом.</w:t>
            </w:r>
          </w:p>
        </w:tc>
      </w:tr>
      <w:tr w:rsidR="00DA2984" w14:paraId="0496C2B4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F4009E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Ребенку положен только педиатр, планируем добавить еще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врачей ,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как это сделать?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C898B3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Возможно проводить дополнительные исследования, добавлять их во вкладке «Исследования».</w:t>
            </w:r>
          </w:p>
        </w:tc>
      </w:tr>
      <w:tr w:rsidR="00DA2984" w14:paraId="7AF84779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B8254B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Ошибочно выбрали не тот вид осмотра в карте обследования, как исправить?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7B870A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Следует блокировать карту и заводить новую.</w:t>
            </w:r>
          </w:p>
        </w:tc>
      </w:tr>
      <w:tr w:rsidR="00DA2984" w14:paraId="4CA10772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DAD9AE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Когда и как присваивается номер карте диспансеризации или карте обследования?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DDBCCE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Номер не присваиваться только при планировании.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Если в карте диспансеризации нажать на поле «дата начала обследование» появится кнопка «Сохранить». После сохранения появляются остальные вкладки и карте присваивается номер.</w:t>
            </w:r>
          </w:p>
        </w:tc>
      </w:tr>
      <w:tr w:rsidR="00DA2984" w14:paraId="1198127C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A78DB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При заполнении поля «Полис ОМС» в выпадающем списке нет данной страховой организации?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F53FA9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Необходимо оформить заявку на добавление страховой компании. К которой приложить следующие сведенья: Ваши ФИО. Название медицинского учреждения, регион, должность, телефон, е-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и название страховой организации.</w:t>
            </w:r>
          </w:p>
        </w:tc>
      </w:tr>
      <w:tr w:rsidR="00DA2984" w14:paraId="1F3A00B5" w14:textId="77777777" w:rsidTr="00DA2984">
        <w:trPr>
          <w:trHeight w:val="146"/>
          <w:tblCellSpacing w:w="15" w:type="dxa"/>
        </w:trPr>
        <w:tc>
          <w:tcPr>
            <w:tcW w:w="8839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09DB9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  Отчет</w:t>
            </w:r>
          </w:p>
        </w:tc>
      </w:tr>
      <w:tr w:rsidR="00DA2984" w14:paraId="13D2E3BF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9D2D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В программе «Подсистема мониторинга проведения диспансеризации детей-сирот и детей, находящихся в трудной жизненной ситуации» отчет по детям-сиротам и усыновленным (опекаемым) детям формируется вместе. А это два разных отчета. Просим Вас разделить данные отчеты для дальнейшего корректного формирования указанных отчетов.​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5AF0C1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При формировании отчетной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формы  №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030-Д/с/о-13 по умолчанию выбираются все категории детей. Но если Вы до формирования отчета нажмете «Дополнительные параметры», то сможете выбрать как категорию ребенка, так и его место нахождение. Либо другие параметры, которые Вам необходимы.</w:t>
            </w:r>
          </w:p>
        </w:tc>
      </w:tr>
      <w:tr w:rsidR="00DA2984" w14:paraId="101E8819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77E2BE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Мы создали карту со статусом «ребенок-сирота» и категорией «ребенок,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оставшийся без попечения родителей», но в отчетной форме 030 Д/с/о-13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она не просчитывается. А отображается в отчетной форме 030 ПО/о-12, под статусом «ребенок-сирота» и категория «ребенок, оставшийся без попечения родителей». Объясните, пожалуйста, в чем ошибка заполнения карты?​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424A0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​В отчетной форме 030 Д/с/о-13 ​учитываются только диспансеризации.</w:t>
            </w:r>
          </w:p>
        </w:tc>
      </w:tr>
      <w:tr w:rsidR="00DA2984" w14:paraId="6654E79D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57D83B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отчётной форме №030-Д/с/о-13 нет данных по диспансеризации детей сирот за 2014г. — выходят все цифры 0.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В реестре счетов все дети есть (внесены медицинским учреждением и их карты отправлены на утверждение​). Статус карт диспансеризации — приняты.​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Речь идет о детях, находящихся под опекой, которые прошли диспансеризацию (профилактические медицинские осмотры).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0F55A2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Во всех отчетных формах участвуют только карты со статусом — утвержден.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После заполнения карты надо отправить на утверждение.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По результатам утверждения она может быть либо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утверждена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либо отправлена на редактирование.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Карты так же могут быть не отправлены на утверждение или заблокированы.​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Добавленные вами и отправленные на утверждение карты должны утвердить территориальный ОУЗ или МИАЦ. 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Проверьте карты с помощью расширенного поиска указав фильтр состояний карт как «утверждена». Сравните количества.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В отчеты включаются только утвержденные карты.​</w:t>
            </w:r>
          </w:p>
        </w:tc>
      </w:tr>
      <w:tr w:rsidR="00DA2984" w14:paraId="744E857E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4661FA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Как нам оформить карту невыполненной диспансеризации так чтобы она попала в отчетную форму №030-Д/с/о-13 раздел «Причины невыполнения плана диспансеризации в отчетном периоде»?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299BE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Карта невыполненной диспансеризации не может быть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утверждена.Следовательно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, она не может попасть в отчетную форму №030-Д/с/о-13​</w:t>
            </w:r>
          </w:p>
        </w:tc>
      </w:tr>
      <w:tr w:rsidR="00DA2984" w14:paraId="5842ACA6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6422C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Пропали карты! В отчете раньше было больше, сейчас намного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меньше.форма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030-ПО/у-12.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978E81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мае 2014 г. были внесены изменения логику работы с картами обследований.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Согласно пункту 23 приказа №1346 учётная форма 030-ПО/у-12 заполняется только на основании результатов обследований, проведённых по достижению 1 года, 2 лет, 3 лет и в последующие возрастные периоды, предусмотренные разделом I Перечня исследований из этого же приказа. В то же время сами осмотры могут проходить чаще, но в учётную и отчётную формы они не попадают. В Системе присутствует возможность заполнять карты всех осмотров, но в отчётность попадут только те, что предусмотрены приказом.</w:t>
            </w:r>
          </w:p>
        </w:tc>
      </w:tr>
      <w:tr w:rsidR="00DA2984" w14:paraId="26D32208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E64894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​Как фильтровать дети сироты и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дети сироты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принятые под опеку в отчетной форме (любой)?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7B1B4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Кроме категорий, возможно фильтровать по текущему месту нахождения, где вы можете выбрать пункт «опека».​​​</w:t>
            </w:r>
          </w:p>
        </w:tc>
      </w:tr>
      <w:tr w:rsidR="00DA2984" w14:paraId="44EFF622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CD444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форме N 030-ПО/у-12​ ошибки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C13A8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форме N 030-ПО/у-12 «Карта профилактического медицинского осмотра несовершеннолетнего», утвержденной приказом Министерства здравоохранения Российской Федерации от 21 декабря 2012 г. N 1346н , учитываются карты профилактических осмотров несовершеннолетних в возрасте менее месяца, 1 год, 2 года, 3 года и так далее в последующих возрастных периодах. Карты осмотров, проведенные, например, в 2 года 6 месяцев, 1 год 3 месяца и подобные в отчете не учитываются. Однако, в результатах поиска, который производится в разделе «Карты обследований», отображаются все утвержденные карты осмотров, в том числе и те, которые были произведены, например, в 2 года 6 месяцев, 1 год 3 месяца и так далее.</w:t>
            </w:r>
          </w:p>
        </w:tc>
      </w:tr>
      <w:tr w:rsidR="00DA2984" w14:paraId="4C0A1EDE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2580F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Почему происходит изменение количества карт при составлении отчета формы 030-ПО/-12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B90BE4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Изменение количества утвержденных карт происходит по следующим причинам: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1) Возврат утвержденных карт на изменение. (кол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утвержденных карт уменьшается)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2) Блокировка карт.  (кол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утвержденных карт уменьшается)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3) Утверждение новых карт.  (кол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утвержденных карт увеличивается)​</w:t>
            </w:r>
          </w:p>
        </w:tc>
      </w:tr>
      <w:tr w:rsidR="00DA2984" w14:paraId="3CCF7C17" w14:textId="77777777" w:rsidTr="00DA2984">
        <w:trPr>
          <w:trHeight w:val="3010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4EFA0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Отчетная форма №030-Д/с/о-13</w:t>
            </w:r>
          </w:p>
          <w:p w14:paraId="5FD99330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«Всего фактов прохождения диспансеризации по указанным условиям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выборки»  не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совпадает с «Число несовершеннолетних , подлежащих диспансеризации в отчетном периоде»​    ​​​.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F07354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результате снятия ограничений МУ появляется возможность планирования нескольких карт диспансеризации за один год.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Но в отчетности участвует только одна утвержденная карта диспансеризации для одного ребенка. (Например: для ребенка заведено 2 карты обследования за 2014 год, ​но в отчетность попадает только одна из них).​</w:t>
            </w:r>
          </w:p>
          <w:p w14:paraId="7B851DA7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Поле «Всего фактов прохождения диспансеризации по указанным условиям выборки» не входит в отчетность и при экспорте в Excel оно будет отсутствовать. Она является информирующим и учитывает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все утвержденные карты каждого ребенка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у которых возраст на дату обследования — Менее месяца, 1 год, 2 года … 17 лет. (Например: для ребенка заведено 2 карты обследования за 2014 год, в это поле попадают обе карты)​.</w:t>
            </w:r>
          </w:p>
        </w:tc>
      </w:tr>
      <w:tr w:rsidR="00DA2984" w14:paraId="3976964E" w14:textId="77777777" w:rsidTr="00DA2984">
        <w:trPr>
          <w:trHeight w:val="2719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D851E6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​Отчетная форма № 030-ПО/о-12​</w:t>
            </w:r>
          </w:p>
          <w:p w14:paraId="4BCAD2B3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«Всего фактов прохождения диспансеризации по указанным условиям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выборки»  не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совпадает с «Число несовершеннолетних , подлежащих диспансеризации в отчетном периоде».    ​​​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01F777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Для одного ребенка за один год можно завести и утвердить несколько карт обследования.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Но в отчетности участвует только одна утвержденная карта обследования для одного ребенка. (Например: для ребенка заведено 2 карты обследования за 2014 год, но в отчетность попадает только одна из них).</w:t>
            </w:r>
          </w:p>
          <w:p w14:paraId="497F7349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Поле «Всего фактов прохождения диспансеризации по указанным условиям выборки» не входит в отчетность и при экспорте в Excel оно будет отсутствовать. Она является информирующим и учитывает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все утвержденные карты каждого ребенка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у которых возраст на дату обследования — Менее месяца, 1 год, 2 года … 17 лет. (Например: для ребенка заведено 2 карты обследования за 2014 год, в это поле попадают обе карты)​</w:t>
            </w:r>
          </w:p>
        </w:tc>
      </w:tr>
      <w:tr w:rsidR="00DA2984" w14:paraId="0F8E9FC8" w14:textId="77777777" w:rsidTr="00DA2984">
        <w:trPr>
          <w:trHeight w:val="198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70FF9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​Как Минздрав РФ будет оценивать выполнение плана, по картам обследований или по данным отчетной формы?    ​​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08E6E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Согласно пункту 23 приказа №1346 учётная форма 030-ПО/у-12 заполняется только на основании результатов профилактических осмотров, проведённых по достижению 1 года, 2 лет, 3 лет и в последующие возрастные периоды, предусмотренные разделом I Перечня исследований из этого же приказа. В то же время сами осмотры могут проходить чаще, но в учётную и отчётную формы они не попадают. В Системе присутствует возможность заполнять карты всех осмотров, но в отчётность попадут только те, что предусмотрены приказом.</w:t>
            </w:r>
          </w:p>
        </w:tc>
      </w:tr>
      <w:tr w:rsidR="00DA2984" w14:paraId="75C55700" w14:textId="77777777" w:rsidTr="00DA2984">
        <w:trPr>
          <w:trHeight w:val="473"/>
          <w:tblCellSpacing w:w="15" w:type="dxa"/>
        </w:trPr>
        <w:tc>
          <w:tcPr>
            <w:tcW w:w="8839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948529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XML</w:t>
            </w:r>
          </w:p>
        </w:tc>
      </w:tr>
      <w:tr w:rsidR="00DA2984" w14:paraId="20AA24AF" w14:textId="77777777" w:rsidTr="00DA2984">
        <w:trPr>
          <w:trHeight w:val="5577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A7846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Можно ли получить образец готового файла XML с тестовыми значениями для загрузки в подсистему?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9012F3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Раздел импорта данных доступен из меню «Диспансеризация» и позволяет импортировать карты ребенка.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Загружаемый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xml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-файл должен соответствовать предложенной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xml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-схеме, проходить валидацию по ней и содержать справочные значения только из выгружаемых справочников. Обратите внимание, что справочники регулярно обновляются. Получить актуальную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xml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-схему и справочники можно, нажав на кнопку «Материалы».</w:t>
            </w:r>
          </w:p>
          <w:p w14:paraId="1133EDD0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В соответствии со схемой каждый импортируемый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xml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-файл может содержать произвольное число карт детей и соответствующих им карт обследований. Карты обследований могут быть неполными, их можно исправить после импорта. В результате загружаемые карты получают статус «заполняется». Также возможно загружать неполные карты детей без карт обследования.</w:t>
            </w:r>
          </w:p>
          <w:p w14:paraId="10371005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Изучить структуру необходимого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xml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-файла можно при помощи визуализатора схемы.</w:t>
            </w:r>
          </w:p>
          <w:p w14:paraId="2B6E3FEC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При загрузке следует обращать внимание на имя файла, оно должно совпадать с именем файла в заголовке над кнопкой «Загрузить». Для импорта необходимо загрузить все три файла. Система позволяет загружать файлы объемом до 2-х мегабайт, поэтому необходимо экспортировать данные группами (около 2-х тысяч карт).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Когда все три файла загружены успешно, ниже появится кнопка «Подготовка». При нажатии на эту кнопку открывается модальное окно, в котором отображены предварительные данные. Из-за технических ограничений, не все поля удастся распознать, поэтому импорт требует ручной обработки данных. Каждое представленное поле можно редактировать: для этого необходимо нажать на текст, содержащийся в поле. После редактирования записей следует нажать кнопку «Сохранить страницу».</w:t>
            </w:r>
          </w:p>
          <w:p w14:paraId="3F970BBD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Готовые данные можно импортировать в Систему. Возможен импорт как отдельных карт (в рамках страницы), так и всех имеющихся записей. Следует учитывать, что данные должны быть полными, иначе импорт не произойдет. Если импортирована хотя бы одна карта, изменить загруженные файлы уже нельзя.</w:t>
            </w:r>
          </w:p>
        </w:tc>
      </w:tr>
      <w:tr w:rsidR="00DA2984" w14:paraId="19DB92A7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4E0AF1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Ошибка Карта ребёнка №…, карта обследования №… | Невозможно создать карту обследования: для даты обследования «24.03.2014» допустимых возрастных групп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69052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В импортируемом файле можно указать поле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ageObsled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для карты обследования, чтобы указать возрастную группу (пример, если ребенок в 2013 году был осмотрен как 10ти летний, то в этом году его возрастная группа должна быть 11 лет, даже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если на момент обследования 11 лет ему еще не наступило.</w:t>
            </w:r>
          </w:p>
        </w:tc>
      </w:tr>
      <w:tr w:rsidR="00DA2984" w14:paraId="78E8F9B0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95C39F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При загрузке карт по профосмотрам и диспансеризации детей были получены следующие типы ошибок: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1. Карта ребёнка № … | Карта с такими ФИО и датой рождения уже существует.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Данная ошибка выходила по детям, у которых были ранее заведены карты с обследованиями за 2013 год, при загрузке новых карт с обследованиями за 2014 год.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7E7204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Для загрузки дополнительных карт обследований при уже существующей карте ребёнка необходимо указать в данных ребёнка в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xml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-файле СНИЛС, либо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документ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удостоверяющий личность, ребёнка, который уже загружен в систему. Данный механизм работает только для детей своего региона.</w:t>
            </w:r>
          </w:p>
        </w:tc>
      </w:tr>
      <w:tr w:rsidR="00DA2984" w14:paraId="043E7067" w14:textId="77777777" w:rsidTr="00DA2984">
        <w:trPr>
          <w:trHeight w:val="146"/>
          <w:tblCellSpacing w:w="15" w:type="dxa"/>
        </w:trPr>
        <w:tc>
          <w:tcPr>
            <w:tcW w:w="8839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BFC6E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Рабочее место</w:t>
            </w:r>
          </w:p>
        </w:tc>
      </w:tr>
      <w:tr w:rsidR="00DA2984" w14:paraId="761F452E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AC2C8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​​​Возникла необходимость перенести программу по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диспансеризации на другой компьютер, необходима инструкция по настройке рабочего места​    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BF68AC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Для начала работы на другом компьютере Вам необходимо установить программное обеспечение КриптоПро.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Выпущена новая версия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Инсталлера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для КриптоПро. Он устанавливает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КриптоПРО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версии 3.6.2, который подходит для Windows 7, новые драйвера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для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рутокена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етокена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производит настройку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КриптоПРО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для работы 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носителями.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Новая версия доступна по ссылке: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http://download.rosminzdrav.ru/crypto_x86_v2.0_Tr.zip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или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http://download.rosminzdrav.ru/crypto_x64_v2.0_Tr.zip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По этой ссылке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Инсталлер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 демо-версией КриптоПро с лицензией на 3 месяца.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Для приобретения постоянной лицензии для программного обеспечения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КриптоПро CSP Вам необходимо обратиться в компанию «Крипто Про»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(http://www.cryptopro.ru)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После этого вы запускаете Internet Explorer и заходите на сайт https://orph.rosminzdrav.ru с помощью Вашего токена.</w:t>
            </w:r>
          </w:p>
        </w:tc>
      </w:tr>
      <w:tr w:rsidR="00DA2984" w14:paraId="326FBE66" w14:textId="77777777" w:rsidTr="00DA2984">
        <w:trPr>
          <w:trHeight w:val="146"/>
          <w:tblCellSpacing w:w="15" w:type="dxa"/>
        </w:trPr>
        <w:tc>
          <w:tcPr>
            <w:tcW w:w="8839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DE67B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Работа системы</w:t>
            </w:r>
          </w:p>
        </w:tc>
      </w:tr>
      <w:tr w:rsidR="00DA2984" w14:paraId="246A3AEE" w14:textId="77777777" w:rsidTr="00DA2984">
        <w:trPr>
          <w:trHeight w:val="1222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E80E00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Возникает уведомление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​»Остановить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выполнение этого сценария?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Сценарий на этой веб-странице замедляет работу веб-обозревателя. Если не остановить сценарий, компьютер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может перестать реагировать на действия пользователя.»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6DB94A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Для того чтобы устранить возникновение данного уведомления, необходимо скачать утилиту Microsoft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Fix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50403,​ перейдя по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ссылке  http://go.microsoft.com/?linkid=9729250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 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нажмите кнопку запустить в диалоговом окне Загрузка файла и следуйте инструкциям мастера</w:t>
            </w:r>
          </w:p>
        </w:tc>
      </w:tr>
      <w:tr w:rsidR="00DA2984" w:rsidRPr="00DA2984" w14:paraId="0CF762BB" w14:textId="77777777" w:rsidTr="00DA2984">
        <w:trPr>
          <w:trHeight w:val="146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3776F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Некорректно отображается страница Системы.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E98EED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Необходимо очистить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кеш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браузера и обновить страницу, нажав CTRL+F5.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Для очистки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кеша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 браузере нажмите одновременно на 3 клавиши CTRL, SHIFT, DELETE. Появится окно для очистки.</w:t>
            </w:r>
          </w:p>
          <w:p w14:paraId="3F1CFD61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Для Internet Explorer: поставить галочки у пунктов «Сохранить данные избранных веб-сайтов», «Временные файлы Интернета и веб-сайта», «Файлы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cookie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и данные веб-сайта»</w:t>
            </w:r>
          </w:p>
          <w:p w14:paraId="56313FA3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Для Google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Chrome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: поставить галочки у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пунктов  «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Файлы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cookie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  и другие данные сайта и плагинов», «Изображения и другие файлы, сохраненные в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кеше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» и указать «Удалить указанные ниже элементы» — «за все время».</w:t>
            </w:r>
          </w:p>
          <w:p w14:paraId="3A634268" w14:textId="77777777" w:rsidR="00DA2984" w:rsidRP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Для</w:t>
            </w:r>
            <w:r w:rsidRPr="00DA2984">
              <w:rPr>
                <w:rFonts w:ascii="Arial" w:hAnsi="Arial" w:cs="Arial"/>
                <w:color w:val="555555"/>
                <w:sz w:val="20"/>
                <w:szCs w:val="20"/>
                <w:lang w:val="en-US"/>
              </w:rPr>
              <w:t xml:space="preserve"> Crypto Pro Fox: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поставить</w:t>
            </w:r>
            <w:r w:rsidRPr="00DA2984">
              <w:rPr>
                <w:rFonts w:ascii="Arial" w:hAnsi="Arial" w:cs="Arial"/>
                <w:color w:val="55555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галочку</w:t>
            </w:r>
            <w:r w:rsidRPr="00DA2984">
              <w:rPr>
                <w:rFonts w:ascii="Arial" w:hAnsi="Arial" w:cs="Arial"/>
                <w:color w:val="55555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у</w:t>
            </w:r>
            <w:r w:rsidRPr="00DA2984">
              <w:rPr>
                <w:rFonts w:ascii="Arial" w:hAnsi="Arial" w:cs="Arial"/>
                <w:color w:val="55555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пунктов</w:t>
            </w:r>
            <w:r w:rsidRPr="00DA2984">
              <w:rPr>
                <w:rFonts w:ascii="Arial" w:hAnsi="Arial" w:cs="Arial"/>
                <w:color w:val="555555"/>
                <w:sz w:val="20"/>
                <w:szCs w:val="20"/>
                <w:lang w:val="en-US"/>
              </w:rPr>
              <w:t xml:space="preserve"> «Cookies», «Cache», «Offline Website Data»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и</w:t>
            </w:r>
            <w:r w:rsidRPr="00DA2984">
              <w:rPr>
                <w:rFonts w:ascii="Arial" w:hAnsi="Arial" w:cs="Arial"/>
                <w:color w:val="55555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указать</w:t>
            </w:r>
            <w:r w:rsidRPr="00DA2984">
              <w:rPr>
                <w:rFonts w:ascii="Arial" w:hAnsi="Arial" w:cs="Arial"/>
                <w:color w:val="555555"/>
                <w:sz w:val="20"/>
                <w:szCs w:val="20"/>
                <w:lang w:val="en-US"/>
              </w:rPr>
              <w:t xml:space="preserve"> «Time range to clear» — «Everything».</w:t>
            </w:r>
          </w:p>
        </w:tc>
      </w:tr>
      <w:tr w:rsidR="00DA2984" w14:paraId="4B631C8F" w14:textId="77777777" w:rsidTr="00DA2984">
        <w:trPr>
          <w:trHeight w:val="3499"/>
          <w:tblCellSpacing w:w="15" w:type="dxa"/>
        </w:trPr>
        <w:tc>
          <w:tcPr>
            <w:tcW w:w="29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935656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Какие минимальные требования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​при которых обеспечивается применение системы?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3CFC5" w14:textId="77777777" w:rsidR="00DA2984" w:rsidRDefault="00DA2984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Для обеспечения применения Системы необходимо наличие следующих минимальных технических средств:</w:t>
            </w:r>
          </w:p>
          <w:p w14:paraId="3426B10D" w14:textId="77777777" w:rsidR="00DA2984" w:rsidRDefault="00DA2984">
            <w:pPr>
              <w:pStyle w:val="aa"/>
              <w:spacing w:before="0" w:beforeAutospacing="0" w:after="15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1) IBM-совместимый персональный компьютер, с процессором с тактовой частотой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процессора 2 ГГц и выше;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1) 2 Гб ОЗУ;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2) операционная система Windows XP/7/8.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Рекомендуемые технические средства: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1) персональный компьютер с процессором с тактовой частотой процессора 2,7 ГГц и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выше;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2) 4 Гб ОЗУ;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3) операционная система Windows 7/8.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Персональный компьютер должен быть подключен к сети Интернет со скоростью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передачи данных не менее 2 Мбит/с.</w:t>
            </w:r>
          </w:p>
        </w:tc>
      </w:tr>
    </w:tbl>
    <w:p w14:paraId="73A14112" w14:textId="77777777" w:rsidR="00BE79AC" w:rsidRPr="00DA2984" w:rsidRDefault="00BE79AC" w:rsidP="00DA2984"/>
    <w:sectPr w:rsidR="00BE79AC" w:rsidRPr="00DA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5139"/>
    <w:multiLevelType w:val="multilevel"/>
    <w:tmpl w:val="5818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AC"/>
    <w:rsid w:val="007B1474"/>
    <w:rsid w:val="00BE79AC"/>
    <w:rsid w:val="00D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B89"/>
  <w15:chartTrackingRefBased/>
  <w15:docId w15:val="{1A5B31E5-D924-42E0-8E96-89DEBF51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79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79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79A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79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E79AC"/>
    <w:rPr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BE79AC"/>
    <w:rPr>
      <w:b/>
      <w:bCs/>
    </w:rPr>
  </w:style>
  <w:style w:type="character" w:styleId="a9">
    <w:name w:val="Hyperlink"/>
    <w:basedOn w:val="a0"/>
    <w:uiPriority w:val="99"/>
    <w:semiHidden/>
    <w:unhideWhenUsed/>
    <w:rsid w:val="007B147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ptopro.ru/products/cpfox" TargetMode="External"/><Relationship Id="rId5" Type="http://schemas.openxmlformats.org/officeDocument/2006/relationships/hyperlink" Target="http://download.rosminzdrav.ru/CryptoProFox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4751</Words>
  <Characters>27083</Characters>
  <Application>Microsoft Office Word</Application>
  <DocSecurity>0</DocSecurity>
  <Lines>225</Lines>
  <Paragraphs>63</Paragraphs>
  <ScaleCrop>false</ScaleCrop>
  <Company/>
  <LinksUpToDate>false</LinksUpToDate>
  <CharactersWithSpaces>31771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Румянцева</dc:creator>
  <cp:keywords/>
  <dc:description/>
  <cp:lastModifiedBy>Ирина Румянцева</cp:lastModifiedBy>
  <cp:revision>6</cp:revision>
  <dcterms:created xsi:type="dcterms:W3CDTF">2021-11-09T14:14:00Z</dcterms:created>
  <dcterms:modified xsi:type="dcterms:W3CDTF">2021-11-09T14:21:00Z</dcterms:modified>
</cp:coreProperties>
</file>