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13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8"/>
        <w:gridCol w:w="6415"/>
      </w:tblGrid>
      <w:tr w:rsidR="00BE79AC" w:rsidRPr="00BE79AC" w14:paraId="2B1BBEE2" w14:textId="77777777" w:rsidTr="00BE79AC">
        <w:trPr>
          <w:trHeight w:val="617"/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1E115422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Термин и сокращение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19D568A2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Определение</w:t>
            </w:r>
          </w:p>
        </w:tc>
      </w:tr>
      <w:tr w:rsidR="00BE79AC" w:rsidRPr="00BE79AC" w14:paraId="610F3DE9" w14:textId="77777777" w:rsidTr="00BE79AC">
        <w:trPr>
          <w:trHeight w:val="41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6276A822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АРМ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7D1D1DDA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Автоматизированное рабочее место</w:t>
            </w:r>
          </w:p>
        </w:tc>
      </w:tr>
      <w:tr w:rsidR="00BE79AC" w:rsidRPr="00BE79AC" w14:paraId="13E38F21" w14:textId="77777777" w:rsidTr="00BE79AC">
        <w:trPr>
          <w:trHeight w:val="617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20C70E74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ВМП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0F8246D2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Подсистема мониторинга государственного задания по оказанию высокотехнологичной медицинской помощи за счет средств федерального бюджета</w:t>
            </w:r>
          </w:p>
        </w:tc>
      </w:tr>
      <w:tr w:rsidR="00BE79AC" w:rsidRPr="00BE79AC" w14:paraId="21F7DFA3" w14:textId="77777777" w:rsidTr="00BE79AC">
        <w:trPr>
          <w:trHeight w:val="41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1BF6983E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ГБОУ ВПО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5E3B3F4A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Государственное бюджетное образовательное учреждение высшего профессионального образования</w:t>
            </w:r>
          </w:p>
        </w:tc>
      </w:tr>
      <w:tr w:rsidR="00BE79AC" w:rsidRPr="00BE79AC" w14:paraId="574DB674" w14:textId="77777777" w:rsidTr="00BE79AC">
        <w:trPr>
          <w:trHeight w:val="41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3D4B3D51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ГБУ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0A7C22BF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Государственное бюджетное учреждение</w:t>
            </w:r>
          </w:p>
        </w:tc>
      </w:tr>
      <w:tr w:rsidR="00BE79AC" w:rsidRPr="00BE79AC" w14:paraId="360D5DDF" w14:textId="77777777" w:rsidTr="00BE79AC">
        <w:trPr>
          <w:trHeight w:val="41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5B5D5B67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ГБУЗ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27886166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Государственное бюджетное учреждение Министерства Здравоохранения</w:t>
            </w:r>
          </w:p>
        </w:tc>
      </w:tr>
      <w:tr w:rsidR="00BE79AC" w:rsidRPr="00BE79AC" w14:paraId="440D8D99" w14:textId="77777777" w:rsidTr="00BE79AC">
        <w:trPr>
          <w:trHeight w:val="41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39D7095B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098EBDA1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Главный распорядитель бюджетных средств</w:t>
            </w:r>
          </w:p>
        </w:tc>
      </w:tr>
      <w:tr w:rsidR="00BE79AC" w:rsidRPr="00BE79AC" w14:paraId="23D43171" w14:textId="77777777" w:rsidTr="00BE79AC">
        <w:trPr>
          <w:trHeight w:val="41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56FE04B1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ДГБ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6A06D988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Детская городская больница</w:t>
            </w:r>
          </w:p>
        </w:tc>
      </w:tr>
      <w:tr w:rsidR="00BE79AC" w:rsidRPr="00BE79AC" w14:paraId="42FE8EA8" w14:textId="77777777" w:rsidTr="00BE79AC">
        <w:trPr>
          <w:trHeight w:val="41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1E797945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ДРКБ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352E0EE7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Детская районная клиническая больница</w:t>
            </w:r>
          </w:p>
        </w:tc>
      </w:tr>
      <w:tr w:rsidR="00BE79AC" w:rsidRPr="00BE79AC" w14:paraId="1A5F52D3" w14:textId="77777777" w:rsidTr="00BE79AC">
        <w:trPr>
          <w:trHeight w:val="41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3AB39B99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ДС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17650AE3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Подсистема мониторинга диспансеризации детей-сирот и детей, находящихся в трудной жизненной ситуации</w:t>
            </w:r>
          </w:p>
        </w:tc>
      </w:tr>
      <w:tr w:rsidR="00BE79AC" w:rsidRPr="00BE79AC" w14:paraId="0C9F820C" w14:textId="77777777" w:rsidTr="00BE79AC">
        <w:trPr>
          <w:trHeight w:val="41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55F93082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ЕГИСЗ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53C6CC7C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Единая государственная информационная система в сфере здравоохранения</w:t>
            </w:r>
          </w:p>
        </w:tc>
      </w:tr>
      <w:tr w:rsidR="00BE79AC" w:rsidRPr="00BE79AC" w14:paraId="51B8521B" w14:textId="77777777" w:rsidTr="00BE79AC">
        <w:trPr>
          <w:trHeight w:val="41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5E4CC765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ЕПГУ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428A6102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Единый портал государственных и муниципальных услуг</w:t>
            </w:r>
          </w:p>
        </w:tc>
      </w:tr>
      <w:tr w:rsidR="00BE79AC" w:rsidRPr="00BE79AC" w14:paraId="589E7630" w14:textId="77777777" w:rsidTr="00BE79AC">
        <w:trPr>
          <w:trHeight w:val="41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2732C17B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ЕРЗ ФФОМС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61356632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Единый регистр застрахованных граждан ФФОМС</w:t>
            </w:r>
          </w:p>
        </w:tc>
      </w:tr>
      <w:tr w:rsidR="00BE79AC" w:rsidRPr="00BE79AC" w14:paraId="382CAD6B" w14:textId="77777777" w:rsidTr="00BE79AC">
        <w:trPr>
          <w:trHeight w:val="823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5228EA1A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ЕСИА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06A9B90C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Единая система идентификации и аутентификации в инфраструктуре, обеспечивающей</w:t>
            </w: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информационно-технологическое взаимодействие информационных систем,</w:t>
            </w: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используемых для предоставления государственных и муниципальных услуг в электронной форме</w:t>
            </w:r>
          </w:p>
        </w:tc>
      </w:tr>
      <w:tr w:rsidR="00BE79AC" w:rsidRPr="00BE79AC" w14:paraId="2A32EFB5" w14:textId="77777777" w:rsidTr="00BE79AC">
        <w:trPr>
          <w:trHeight w:val="617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2505B438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ЕСИАиА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66DF93B8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Единая система идентификации, аутентификации и</w:t>
            </w: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авторизации пользователей ЕГИСЗ на основе ЕСИА</w:t>
            </w:r>
          </w:p>
        </w:tc>
      </w:tr>
      <w:tr w:rsidR="00BE79AC" w:rsidRPr="00BE79AC" w14:paraId="5D4641ED" w14:textId="77777777" w:rsidTr="00BE79AC">
        <w:trPr>
          <w:trHeight w:val="41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7F22C1E0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ЗАКУПКИ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7374A762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Подсистема мониторинга реализации Федеральных целевых программ</w:t>
            </w:r>
          </w:p>
        </w:tc>
      </w:tr>
      <w:tr w:rsidR="00BE79AC" w:rsidRPr="00BE79AC" w14:paraId="46965858" w14:textId="77777777" w:rsidTr="00BE79AC">
        <w:trPr>
          <w:trHeight w:val="823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6B5C0D84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ЗИТС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457F7AC9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Отраслевая единая защищенная</w:t>
            </w: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информационно-телекоммуникационная сеть в сфере здравоохранения и медицины</w:t>
            </w: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Российской Федерации</w:t>
            </w:r>
          </w:p>
        </w:tc>
      </w:tr>
      <w:tr w:rsidR="00BE79AC" w:rsidRPr="00BE79AC" w14:paraId="7694F664" w14:textId="77777777" w:rsidTr="00BE79AC">
        <w:trPr>
          <w:trHeight w:val="41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10C81451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66C033ED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Информационная система</w:t>
            </w:r>
          </w:p>
        </w:tc>
      </w:tr>
      <w:tr w:rsidR="00BE79AC" w:rsidRPr="00BE79AC" w14:paraId="6C391367" w14:textId="77777777" w:rsidTr="00BE79AC">
        <w:trPr>
          <w:trHeight w:val="41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4BBD5EBA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ИЭМК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3AE7DDE9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Интегрированная электронная медицинская карта</w:t>
            </w:r>
          </w:p>
        </w:tc>
      </w:tr>
      <w:tr w:rsidR="00BE79AC" w:rsidRPr="00BE79AC" w14:paraId="7796FEE8" w14:textId="77777777" w:rsidTr="00BE79AC">
        <w:trPr>
          <w:trHeight w:val="41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64AA3580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КГБУЗ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70D35CAB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Краевое государственное бюджетное учреждение здравоохранения</w:t>
            </w:r>
          </w:p>
        </w:tc>
      </w:tr>
      <w:tr w:rsidR="00BE79AC" w:rsidRPr="00BE79AC" w14:paraId="6BD11CDF" w14:textId="77777777" w:rsidTr="00BE79AC">
        <w:trPr>
          <w:trHeight w:val="41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76BE14F8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ЛВС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753776AF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Локально вычислительная сеть</w:t>
            </w:r>
          </w:p>
        </w:tc>
      </w:tr>
      <w:tr w:rsidR="00BE79AC" w:rsidRPr="00BE79AC" w14:paraId="0769C20A" w14:textId="77777777" w:rsidTr="00BE79AC">
        <w:trPr>
          <w:trHeight w:val="41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504D763F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ЛПУ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46BE23A1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Лечебно-профилактическое учреждение</w:t>
            </w:r>
          </w:p>
        </w:tc>
      </w:tr>
      <w:tr w:rsidR="00BE79AC" w:rsidRPr="00BE79AC" w14:paraId="057D2F76" w14:textId="77777777" w:rsidTr="00BE79AC">
        <w:trPr>
          <w:trHeight w:val="41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7F45B858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МЗ 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30BE0972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Министерство здравоохранения Российской Федерации</w:t>
            </w:r>
          </w:p>
        </w:tc>
      </w:tr>
      <w:tr w:rsidR="00BE79AC" w:rsidRPr="00BE79AC" w14:paraId="0CF0FBE5" w14:textId="77777777" w:rsidTr="00BE79AC">
        <w:trPr>
          <w:trHeight w:val="41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2E927B90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МИС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449B17E8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Медицинская информационная система</w:t>
            </w:r>
          </w:p>
        </w:tc>
      </w:tr>
      <w:tr w:rsidR="00BE79AC" w:rsidRPr="00BE79AC" w14:paraId="1C16E8B6" w14:textId="77777777" w:rsidTr="00BE79AC">
        <w:trPr>
          <w:trHeight w:val="41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13FC4727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МО (МУ)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5042572B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Медицинская организация (Медицинское учреждение)</w:t>
            </w:r>
          </w:p>
        </w:tc>
      </w:tr>
      <w:tr w:rsidR="00BE79AC" w:rsidRPr="00BE79AC" w14:paraId="24DF51FD" w14:textId="77777777" w:rsidTr="00BE79AC">
        <w:trPr>
          <w:trHeight w:val="41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35EA4AA9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НРР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783F063D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Подсистема ведения регистра нарушений развития ребенка</w:t>
            </w:r>
          </w:p>
        </w:tc>
      </w:tr>
      <w:tr w:rsidR="00BE79AC" w:rsidRPr="00BE79AC" w14:paraId="1198C230" w14:textId="77777777" w:rsidTr="00BE79AC">
        <w:trPr>
          <w:trHeight w:val="41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26592C41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НСИ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46038F2E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Нормативно-справочная информация</w:t>
            </w:r>
          </w:p>
        </w:tc>
      </w:tr>
      <w:tr w:rsidR="00BE79AC" w:rsidRPr="00BE79AC" w14:paraId="4843685E" w14:textId="77777777" w:rsidTr="00BE79AC">
        <w:trPr>
          <w:trHeight w:val="41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2C5E6330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НУЗ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3C0FE14F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Негосударственное учреждение здравоохранения</w:t>
            </w:r>
          </w:p>
        </w:tc>
      </w:tr>
      <w:tr w:rsidR="00BE79AC" w:rsidRPr="00BE79AC" w14:paraId="4A3E914E" w14:textId="77777777" w:rsidTr="00BE79AC">
        <w:trPr>
          <w:trHeight w:val="41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5D07C1BA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ОГБУЗ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0D9FE5C6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Областное государственное бюджетное учреждение здравоохранения</w:t>
            </w:r>
          </w:p>
        </w:tc>
      </w:tr>
      <w:tr w:rsidR="00BE79AC" w:rsidRPr="00BE79AC" w14:paraId="37831011" w14:textId="77777777" w:rsidTr="00BE79AC">
        <w:trPr>
          <w:trHeight w:val="41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5D5935E6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ОМС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4275AD38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Обязательное медицинское страхование</w:t>
            </w:r>
          </w:p>
        </w:tc>
      </w:tr>
      <w:tr w:rsidR="00BE79AC" w:rsidRPr="00BE79AC" w14:paraId="6C44A441" w14:textId="77777777" w:rsidTr="00BE79AC">
        <w:trPr>
          <w:trHeight w:val="41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3A0C2408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ОУЗ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7ECF2829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Орган управления здравоохранением Министерства здравоохранения Российской Федерации</w:t>
            </w:r>
          </w:p>
        </w:tc>
      </w:tr>
      <w:tr w:rsidR="00BE79AC" w:rsidRPr="00BE79AC" w14:paraId="5B7776EC" w14:textId="77777777" w:rsidTr="00BE79AC">
        <w:trPr>
          <w:trHeight w:val="617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205E3917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Паспорт МО/ Паспорт ЛПУ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59C0FB59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Программный комплекс по ведению паспортов медицинских учреждений</w:t>
            </w:r>
          </w:p>
        </w:tc>
      </w:tr>
      <w:tr w:rsidR="00BE79AC" w:rsidRPr="00BE79AC" w14:paraId="789FC7BC" w14:textId="77777777" w:rsidTr="00BE79AC">
        <w:trPr>
          <w:trHeight w:val="41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111A23AA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ПНМО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32D6E1C3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Подсистема мониторинга прохождения несовершеннолетними медицинских осмотров</w:t>
            </w:r>
          </w:p>
        </w:tc>
      </w:tr>
      <w:tr w:rsidR="00BE79AC" w:rsidRPr="00BE79AC" w14:paraId="025D0482" w14:textId="77777777" w:rsidTr="00BE79AC">
        <w:trPr>
          <w:trHeight w:val="41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24BE6598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374C3A15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Программное обеспечение</w:t>
            </w:r>
          </w:p>
        </w:tc>
      </w:tr>
      <w:tr w:rsidR="00BE79AC" w:rsidRPr="00BE79AC" w14:paraId="62FA36DE" w14:textId="77777777" w:rsidTr="00BE79AC">
        <w:trPr>
          <w:trHeight w:val="41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4582B0A4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Портал ВМП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41BF4D03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Портал оказания высокотехнологичной медицинской помощи (просмотр талона по ВМП)</w:t>
            </w:r>
          </w:p>
        </w:tc>
      </w:tr>
      <w:tr w:rsidR="00BE79AC" w:rsidRPr="00BE79AC" w14:paraId="7FF1907D" w14:textId="77777777" w:rsidTr="00BE79AC">
        <w:trPr>
          <w:trHeight w:val="41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3417C721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РАМН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0F3F06B9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Российская академия медицинских наук</w:t>
            </w:r>
          </w:p>
        </w:tc>
      </w:tr>
      <w:tr w:rsidR="00BE79AC" w:rsidRPr="00BE79AC" w14:paraId="08761D43" w14:textId="77777777" w:rsidTr="00BE79AC">
        <w:trPr>
          <w:trHeight w:val="41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71410ED5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РКБ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67E2F24B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Районная клиническая больница</w:t>
            </w:r>
          </w:p>
        </w:tc>
      </w:tr>
      <w:tr w:rsidR="00BE79AC" w:rsidRPr="00BE79AC" w14:paraId="768C3D44" w14:textId="77777777" w:rsidTr="00BE79AC">
        <w:trPr>
          <w:trHeight w:val="41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364D4A0A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РНЗ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4E1E2C09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Подсистема ведения регистра больных </w:t>
            </w:r>
            <w:proofErr w:type="spellStart"/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нефрологическими</w:t>
            </w:r>
            <w:proofErr w:type="spellEnd"/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 xml:space="preserve"> заболеваниями</w:t>
            </w:r>
          </w:p>
        </w:tc>
      </w:tr>
      <w:tr w:rsidR="00BE79AC" w:rsidRPr="00BE79AC" w14:paraId="3F261D6A" w14:textId="77777777" w:rsidTr="00BE79AC">
        <w:trPr>
          <w:trHeight w:val="41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7D175E66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048D6346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</w:tc>
      </w:tr>
      <w:tr w:rsidR="00BE79AC" w:rsidRPr="00BE79AC" w14:paraId="579566BE" w14:textId="77777777" w:rsidTr="00BE79AC">
        <w:trPr>
          <w:trHeight w:val="41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3443530F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СанКур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15D64157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Подсистема мониторинга санаторно-курортного лечения</w:t>
            </w:r>
          </w:p>
        </w:tc>
      </w:tr>
      <w:tr w:rsidR="00BE79AC" w:rsidRPr="00BE79AC" w14:paraId="23285848" w14:textId="77777777" w:rsidTr="00BE79AC">
        <w:trPr>
          <w:trHeight w:val="41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19937373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СДО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48C0AFE2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Система дистанционного обучения</w:t>
            </w:r>
          </w:p>
        </w:tc>
      </w:tr>
      <w:tr w:rsidR="00BE79AC" w:rsidRPr="00BE79AC" w14:paraId="5C35BE66" w14:textId="77777777" w:rsidTr="00BE79AC">
        <w:trPr>
          <w:trHeight w:val="823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5DCF7A33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Сервис ИПС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7B8FF1A2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Подсистема интеграции прикладных систем.</w:t>
            </w: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Общесистемный технологический сервис, входящий в состав сегмента</w:t>
            </w: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br/>
              <w:t>централизованных общесистемных компонентов ЕГИСЗ</w:t>
            </w:r>
          </w:p>
        </w:tc>
      </w:tr>
      <w:tr w:rsidR="00BE79AC" w:rsidRPr="00BE79AC" w14:paraId="43D5990E" w14:textId="77777777" w:rsidTr="00BE79AC">
        <w:trPr>
          <w:trHeight w:val="41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14D63449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СМП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78A09734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Система мониторинга оказания специализированной медицинской помощи</w:t>
            </w:r>
          </w:p>
        </w:tc>
      </w:tr>
      <w:tr w:rsidR="00BE79AC" w:rsidRPr="00BE79AC" w14:paraId="494C20AE" w14:textId="77777777" w:rsidTr="00BE79AC">
        <w:trPr>
          <w:trHeight w:val="41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745D8EF7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СМЭВ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4442949D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Система межведомственного электронного взаимодействия</w:t>
            </w:r>
          </w:p>
        </w:tc>
      </w:tr>
      <w:tr w:rsidR="00BE79AC" w:rsidRPr="00BE79AC" w14:paraId="6D67689E" w14:textId="77777777" w:rsidTr="00BE79AC">
        <w:trPr>
          <w:trHeight w:val="41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088E7E4B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СУБД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5D8FB6DF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Система управления базами данных</w:t>
            </w:r>
          </w:p>
        </w:tc>
      </w:tr>
      <w:tr w:rsidR="00BE79AC" w:rsidRPr="00BE79AC" w14:paraId="6E117957" w14:textId="77777777" w:rsidTr="00BE79AC">
        <w:trPr>
          <w:trHeight w:val="41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33256CE9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СЭМД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3DCFF5B2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Стандартизированный электронный медицинский документ</w:t>
            </w:r>
          </w:p>
        </w:tc>
      </w:tr>
      <w:tr w:rsidR="00BE79AC" w:rsidRPr="00BE79AC" w14:paraId="7A6052AA" w14:textId="77777777" w:rsidTr="00BE79AC">
        <w:trPr>
          <w:trHeight w:val="41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2F68E9FB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ТФОМС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66E500E6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Территориальный фонд обязательного медицинского страхования</w:t>
            </w:r>
          </w:p>
        </w:tc>
      </w:tr>
      <w:tr w:rsidR="00BE79AC" w:rsidRPr="00BE79AC" w14:paraId="03F8EDE5" w14:textId="77777777" w:rsidTr="00BE79AC">
        <w:trPr>
          <w:trHeight w:val="41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5C503F2A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0D940E65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Учреждение здравоохранения</w:t>
            </w:r>
          </w:p>
        </w:tc>
      </w:tr>
      <w:tr w:rsidR="00BE79AC" w:rsidRPr="00BE79AC" w14:paraId="59D7A51A" w14:textId="77777777" w:rsidTr="00BE79AC">
        <w:trPr>
          <w:trHeight w:val="41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7FCB1C51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ФАНО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2E0A3D1F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Федеральное агентство научных организаций</w:t>
            </w:r>
          </w:p>
        </w:tc>
      </w:tr>
      <w:tr w:rsidR="00BE79AC" w:rsidRPr="00BE79AC" w14:paraId="54394BFF" w14:textId="77777777" w:rsidTr="00BE79AC">
        <w:trPr>
          <w:trHeight w:val="41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40E5C44A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ФБГУ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49A82FA9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Федеральное государственное бюджетное учреждение здравоохранения</w:t>
            </w:r>
          </w:p>
        </w:tc>
      </w:tr>
      <w:tr w:rsidR="00BE79AC" w:rsidRPr="00BE79AC" w14:paraId="7CBB8C9A" w14:textId="77777777" w:rsidTr="00BE79AC">
        <w:trPr>
          <w:trHeight w:val="41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35255B2A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ФГБНУ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752738D0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Федеральное государственное бюджетное научное учреждение</w:t>
            </w:r>
          </w:p>
        </w:tc>
      </w:tr>
      <w:tr w:rsidR="00BE79AC" w:rsidRPr="00BE79AC" w14:paraId="02CA301F" w14:textId="77777777" w:rsidTr="00BE79AC">
        <w:trPr>
          <w:trHeight w:val="41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420DF8B1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ФГУ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2D0A64CF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Федеральное государственное учреждение</w:t>
            </w:r>
          </w:p>
        </w:tc>
      </w:tr>
      <w:tr w:rsidR="00BE79AC" w:rsidRPr="00BE79AC" w14:paraId="649DE9E3" w14:textId="77777777" w:rsidTr="00BE79AC">
        <w:trPr>
          <w:trHeight w:val="41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21A4BD5A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ФМБА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4800DFFE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Федеральная медико-биологическое агентство России</w:t>
            </w:r>
          </w:p>
        </w:tc>
      </w:tr>
      <w:tr w:rsidR="00BE79AC" w:rsidRPr="00BE79AC" w14:paraId="6B970C72" w14:textId="77777777" w:rsidTr="00BE79AC">
        <w:trPr>
          <w:trHeight w:val="41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1922A8C5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61B15858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Федеральный округ</w:t>
            </w:r>
          </w:p>
        </w:tc>
      </w:tr>
      <w:tr w:rsidR="00BE79AC" w:rsidRPr="00BE79AC" w14:paraId="6F7B796F" w14:textId="77777777" w:rsidTr="00BE79AC">
        <w:trPr>
          <w:trHeight w:val="41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1CC56182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ФОМС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5B3A87E0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Фонд обязательного медицинского страхования</w:t>
            </w:r>
          </w:p>
        </w:tc>
      </w:tr>
      <w:tr w:rsidR="00BE79AC" w:rsidRPr="00BE79AC" w14:paraId="091ADB58" w14:textId="77777777" w:rsidTr="00BE79AC">
        <w:trPr>
          <w:trHeight w:val="41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6EEE8817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ФР 7ВЗН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4FE7C26E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Федеральный регистр больных семью высоко-затратными нозологиями</w:t>
            </w:r>
          </w:p>
        </w:tc>
      </w:tr>
      <w:tr w:rsidR="00BE79AC" w:rsidRPr="00BE79AC" w14:paraId="53EAB1D4" w14:textId="77777777" w:rsidTr="00BE79AC">
        <w:trPr>
          <w:trHeight w:val="41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665D693A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ФР 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289AC0FF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Федеральный регистр больных ВИЧ-инфекцией и вирусными гепатитами B, C и G</w:t>
            </w:r>
          </w:p>
        </w:tc>
      </w:tr>
      <w:tr w:rsidR="00BE79AC" w:rsidRPr="00BE79AC" w14:paraId="34447B0D" w14:textId="77777777" w:rsidTr="00BE79AC">
        <w:trPr>
          <w:trHeight w:val="41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6DB4FEE2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ФР МР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53A32161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Федеральный регистр медицинских работников</w:t>
            </w:r>
          </w:p>
        </w:tc>
      </w:tr>
      <w:tr w:rsidR="00BE79AC" w:rsidRPr="00BE79AC" w14:paraId="0A5F84FE" w14:textId="77777777" w:rsidTr="00BE79AC">
        <w:trPr>
          <w:trHeight w:val="41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42318261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ФР НЭНМТ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0063A938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Федеральный регистр новорожденных с экстремально низкой массой тела при рождении</w:t>
            </w:r>
          </w:p>
        </w:tc>
      </w:tr>
      <w:tr w:rsidR="00BE79AC" w:rsidRPr="00BE79AC" w14:paraId="464A6D00" w14:textId="77777777" w:rsidTr="00BE79AC">
        <w:trPr>
          <w:trHeight w:val="41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0D7DA7DF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ФР ОКС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289DBC38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Федеральный регистр больных с острым коронарным синдромом</w:t>
            </w:r>
          </w:p>
        </w:tc>
      </w:tr>
      <w:tr w:rsidR="00BE79AC" w:rsidRPr="00BE79AC" w14:paraId="45B90F7A" w14:textId="77777777" w:rsidTr="00BE79AC">
        <w:trPr>
          <w:trHeight w:val="41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3044611F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ФР ОНКО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4A4EA266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Федеральный регистр онкологических больных</w:t>
            </w:r>
          </w:p>
        </w:tc>
      </w:tr>
      <w:tr w:rsidR="00BE79AC" w:rsidRPr="00BE79AC" w14:paraId="1709C65D" w14:textId="77777777" w:rsidTr="00BE79AC">
        <w:trPr>
          <w:trHeight w:val="41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67938ECA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lastRenderedPageBreak/>
              <w:t>ФР ОНМК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22D9C290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Федеральный регистр стационарного больного с острым нарушением мозгового кровообращения</w:t>
            </w:r>
          </w:p>
        </w:tc>
      </w:tr>
      <w:tr w:rsidR="00BE79AC" w:rsidRPr="00BE79AC" w14:paraId="6370F110" w14:textId="77777777" w:rsidTr="00BE79AC">
        <w:trPr>
          <w:trHeight w:val="41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6D0B8C2A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ФР ПРКН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6F0D11CE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Федеральный регистр больных болезнью Паркинсона</w:t>
            </w:r>
          </w:p>
        </w:tc>
      </w:tr>
      <w:tr w:rsidR="00BE79AC" w:rsidRPr="00BE79AC" w14:paraId="47FDE8D7" w14:textId="77777777" w:rsidTr="00BE79AC">
        <w:trPr>
          <w:trHeight w:val="41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7EDCDBEF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ФР РЗ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79EE59F4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Федеральный регистр лиц, страдающих редкими заболеваниями</w:t>
            </w:r>
          </w:p>
        </w:tc>
      </w:tr>
      <w:tr w:rsidR="00BE79AC" w:rsidRPr="00BE79AC" w14:paraId="1CEE6AF9" w14:textId="77777777" w:rsidTr="00BE79AC">
        <w:trPr>
          <w:trHeight w:val="41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72DA5C0A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ФР СД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3E09E6F7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Федеральный регистр больных сахарным диабетом</w:t>
            </w:r>
          </w:p>
        </w:tc>
      </w:tr>
      <w:tr w:rsidR="00BE79AC" w:rsidRPr="00BE79AC" w14:paraId="11D2E3D5" w14:textId="77777777" w:rsidTr="00BE79AC">
        <w:trPr>
          <w:trHeight w:val="41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018A92C0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ФР ТУБЕРКУЛЕЗ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3C2C7D62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Федеральный регистр больных туберкулезом</w:t>
            </w:r>
          </w:p>
        </w:tc>
      </w:tr>
      <w:tr w:rsidR="00BE79AC" w:rsidRPr="00BE79AC" w14:paraId="00CB718B" w14:textId="77777777" w:rsidTr="00BE79AC">
        <w:trPr>
          <w:trHeight w:val="617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627B2F67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ФРМП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2AD67822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Подсистема «Федеральный регистр медицинского персонала» Информационно-аналитической системы Минздрава России</w:t>
            </w:r>
          </w:p>
        </w:tc>
      </w:tr>
      <w:tr w:rsidR="00BE79AC" w:rsidRPr="00BE79AC" w14:paraId="536D2F59" w14:textId="77777777" w:rsidTr="00BE79AC">
        <w:trPr>
          <w:trHeight w:val="41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17CF9606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ФФОМС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11BB2453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Федеральный фонд обязательного медицинского страхования</w:t>
            </w:r>
          </w:p>
        </w:tc>
      </w:tr>
      <w:tr w:rsidR="00BE79AC" w:rsidRPr="00BE79AC" w14:paraId="04060B68" w14:textId="77777777" w:rsidTr="00BE79AC">
        <w:trPr>
          <w:trHeight w:val="41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1EBE4B74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ФЦОД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05616255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Федеральный центр обработки данных</w:t>
            </w:r>
          </w:p>
        </w:tc>
      </w:tr>
      <w:tr w:rsidR="00BE79AC" w:rsidRPr="00BE79AC" w14:paraId="1D8FEA4B" w14:textId="77777777" w:rsidTr="00BE79AC">
        <w:trPr>
          <w:trHeight w:val="41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76F054EB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ФЭР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7CF6A7CA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Федеральная электронная регистратура версии 2</w:t>
            </w:r>
          </w:p>
        </w:tc>
      </w:tr>
      <w:tr w:rsidR="00BE79AC" w:rsidRPr="00BE79AC" w14:paraId="0AD03764" w14:textId="77777777" w:rsidTr="00BE79AC">
        <w:trPr>
          <w:trHeight w:val="41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351C071A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ЦОД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0F4951B5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Центр обработки данных</w:t>
            </w:r>
          </w:p>
        </w:tc>
      </w:tr>
      <w:tr w:rsidR="00BE79AC" w:rsidRPr="00BE79AC" w14:paraId="6DE09CE6" w14:textId="77777777" w:rsidTr="00BE79AC">
        <w:trPr>
          <w:trHeight w:val="41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70E9B85D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ЦРБ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5152BB19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Центральная районная больница</w:t>
            </w:r>
          </w:p>
        </w:tc>
      </w:tr>
      <w:tr w:rsidR="00BE79AC" w:rsidRPr="00BE79AC" w14:paraId="18C1BBBA" w14:textId="77777777" w:rsidTr="00BE79AC">
        <w:trPr>
          <w:trHeight w:val="411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5CF01632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ЭЦП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14:paraId="019052B6" w14:textId="77777777" w:rsidR="00BE79AC" w:rsidRPr="00BE79AC" w:rsidRDefault="00BE79AC" w:rsidP="00BE79AC">
            <w:pPr>
              <w:spacing w:after="300" w:line="300" w:lineRule="atLeas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BE79AC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Электронно-цифровая подпись</w:t>
            </w:r>
          </w:p>
        </w:tc>
      </w:tr>
    </w:tbl>
    <w:p w14:paraId="73A14112" w14:textId="77777777" w:rsidR="00BE79AC" w:rsidRDefault="00BE79AC" w:rsidP="00BE79AC"/>
    <w:sectPr w:rsidR="00BE7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9AC"/>
    <w:rsid w:val="00BE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E6B89"/>
  <w15:chartTrackingRefBased/>
  <w15:docId w15:val="{1A5B31E5-D924-42E0-8E96-89DEBF51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E79A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E79A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E79A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E79A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E79AC"/>
    <w:rPr>
      <w:b/>
      <w:bCs/>
      <w:sz w:val="20"/>
      <w:szCs w:val="20"/>
    </w:rPr>
  </w:style>
  <w:style w:type="character" w:styleId="a8">
    <w:name w:val="Strong"/>
    <w:basedOn w:val="a0"/>
    <w:uiPriority w:val="22"/>
    <w:qFormat/>
    <w:rsid w:val="00BE79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692</Words>
  <Characters>3949</Characters>
  <Application>Microsoft Office Word</Application>
  <DocSecurity>0</DocSecurity>
  <Lines>32</Lines>
  <Paragraphs>9</Paragraphs>
  <ScaleCrop>false</ScaleCrop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Румянцева</dc:creator>
  <cp:keywords/>
  <dc:description/>
  <cp:lastModifiedBy>Ирина Румянцева</cp:lastModifiedBy>
  <cp:revision>2</cp:revision>
  <dcterms:created xsi:type="dcterms:W3CDTF">2021-11-09T14:14:00Z</dcterms:created>
  <dcterms:modified xsi:type="dcterms:W3CDTF">2021-11-09T14:18:00Z</dcterms:modified>
</cp:coreProperties>
</file>